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953" w:rsidRDefault="00766C73"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72AF3A" wp14:editId="7CB929BF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лендарный учебный график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0953" w:rsidRDefault="00620953"/>
    <w:p w:rsidR="00620953" w:rsidRDefault="00620953">
      <w:pPr>
        <w:rPr>
          <w:rFonts w:ascii="Times New Roman" w:hAnsi="Times New Roman" w:cs="Times New Roman"/>
          <w:sz w:val="32"/>
          <w:szCs w:val="32"/>
        </w:rPr>
      </w:pPr>
    </w:p>
    <w:p w:rsidR="00620953" w:rsidRDefault="00620953">
      <w:pPr>
        <w:rPr>
          <w:rFonts w:ascii="Times New Roman" w:hAnsi="Times New Roman" w:cs="Times New Roman"/>
          <w:sz w:val="32"/>
          <w:szCs w:val="32"/>
        </w:rPr>
      </w:pPr>
    </w:p>
    <w:p w:rsidR="00620953" w:rsidRDefault="00620953">
      <w:pPr>
        <w:rPr>
          <w:rFonts w:ascii="Times New Roman" w:hAnsi="Times New Roman" w:cs="Times New Roman"/>
          <w:sz w:val="32"/>
          <w:szCs w:val="32"/>
        </w:rPr>
      </w:pPr>
    </w:p>
    <w:p w:rsidR="00620953" w:rsidRDefault="00620953">
      <w:pPr>
        <w:spacing w:after="160" w:line="259" w:lineRule="auto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620953" w:rsidRPr="00620953" w:rsidRDefault="00620953" w:rsidP="00620953">
      <w:pPr>
        <w:pStyle w:val="Default"/>
        <w:rPr>
          <w:b/>
          <w:sz w:val="28"/>
          <w:szCs w:val="28"/>
        </w:rPr>
      </w:pPr>
      <w:r w:rsidRPr="00620953">
        <w:rPr>
          <w:b/>
          <w:sz w:val="28"/>
          <w:szCs w:val="28"/>
        </w:rPr>
        <w:lastRenderedPageBreak/>
        <w:t>Пояснительная записка</w:t>
      </w:r>
    </w:p>
    <w:p w:rsidR="00620953" w:rsidRDefault="00620953" w:rsidP="0062095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является локальным нормативным документом, регламентирующим общие требования к организации образовательного процесса в 2023–2024 учебном году в муниципальном казенном дошкольном образовательном учреждении «Детский сад № 120» города Кирова (далее МКДОУ). </w:t>
      </w:r>
    </w:p>
    <w:p w:rsidR="00620953" w:rsidRDefault="00620953" w:rsidP="00620953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Годовой календарный учебный график разработан в соответствии с нормативными документами: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закон от 29.12.2012г. № 273-ФЗ «Об образовании в Российской Федерации»; </w:t>
      </w:r>
    </w:p>
    <w:p w:rsidR="006A27C8" w:rsidRDefault="006A27C8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ФОП ДО (Приказ Министерства просвещения Российской Федерации от 25.11.2022 № 1028 "Об утверждении федеральной образовательной программы дошкольного образования" (Зарегистрирован 28.12.2022 № 71847)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образования и науки Российской Федерации от 17.10.2013 № 1155 «Об утверждении федерального государственного стандарта дошкольного образования»;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приказ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31.07.2020 № 373</w:t>
      </w:r>
      <w:r w:rsidR="006A27C8">
        <w:rPr>
          <w:sz w:val="28"/>
          <w:szCs w:val="28"/>
        </w:rPr>
        <w:t xml:space="preserve"> (с изменениями на 1 декабря 2022 года)</w:t>
      </w:r>
      <w:r>
        <w:rPr>
          <w:sz w:val="28"/>
          <w:szCs w:val="28"/>
        </w:rPr>
        <w:t xml:space="preserve">;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Указ Президента Российской Федерации от 07.05.2018 г. № 204 «О национальных целях и стратегических задачах развития Российской Федерации на период до 2024 года»</w:t>
      </w:r>
      <w:r w:rsidR="006A27C8">
        <w:rPr>
          <w:sz w:val="28"/>
          <w:szCs w:val="28"/>
        </w:rPr>
        <w:t xml:space="preserve"> (с изменениями на 21 июля 2020 года)</w:t>
      </w:r>
      <w:r>
        <w:rPr>
          <w:sz w:val="28"/>
          <w:szCs w:val="28"/>
        </w:rPr>
        <w:t xml:space="preserve">;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14 июня 2013 г. № 462 «Об утверждении Порядка проведения </w:t>
      </w:r>
      <w:proofErr w:type="spellStart"/>
      <w:r>
        <w:rPr>
          <w:sz w:val="28"/>
          <w:szCs w:val="28"/>
        </w:rPr>
        <w:t>самообследования</w:t>
      </w:r>
      <w:proofErr w:type="spellEnd"/>
      <w:r>
        <w:rPr>
          <w:sz w:val="28"/>
          <w:szCs w:val="28"/>
        </w:rPr>
        <w:t xml:space="preserve"> образовательной организацией» (ред. от 14.12.2017); </w:t>
      </w:r>
    </w:p>
    <w:p w:rsidR="006A27C8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 w:rsidRPr="006A27C8">
        <w:rPr>
          <w:sz w:val="28"/>
          <w:szCs w:val="28"/>
        </w:rPr>
        <w:t xml:space="preserve">Приказ </w:t>
      </w:r>
      <w:proofErr w:type="spellStart"/>
      <w:r w:rsidRPr="006A27C8">
        <w:rPr>
          <w:sz w:val="28"/>
          <w:szCs w:val="28"/>
        </w:rPr>
        <w:t>Минобрнауки</w:t>
      </w:r>
      <w:proofErr w:type="spellEnd"/>
      <w:r w:rsidRPr="006A27C8">
        <w:rPr>
          <w:sz w:val="28"/>
          <w:szCs w:val="28"/>
        </w:rPr>
        <w:t xml:space="preserve"> России от 10 декабря 2013 г. № 1324 «Об утверждении показателей деятельности дошкольной образовательной организации, подлежащей </w:t>
      </w:r>
      <w:proofErr w:type="spellStart"/>
      <w:r w:rsidRPr="006A27C8">
        <w:rPr>
          <w:sz w:val="28"/>
          <w:szCs w:val="28"/>
        </w:rPr>
        <w:t>самообследованию</w:t>
      </w:r>
      <w:proofErr w:type="spellEnd"/>
      <w:r w:rsidRPr="006A27C8">
        <w:rPr>
          <w:sz w:val="28"/>
          <w:szCs w:val="28"/>
        </w:rPr>
        <w:t xml:space="preserve">»; </w:t>
      </w:r>
    </w:p>
    <w:p w:rsidR="006A27C8" w:rsidRDefault="006A27C8" w:rsidP="006A27C8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СанПиН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620953" w:rsidRPr="006A27C8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proofErr w:type="spellStart"/>
      <w:r w:rsidRPr="006A27C8">
        <w:rPr>
          <w:sz w:val="28"/>
          <w:szCs w:val="28"/>
        </w:rPr>
        <w:t>СанПин</w:t>
      </w:r>
      <w:proofErr w:type="spellEnd"/>
      <w:r w:rsidRPr="006A27C8">
        <w:rPr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№2). </w:t>
      </w:r>
    </w:p>
    <w:p w:rsidR="00620953" w:rsidRDefault="00620953" w:rsidP="00620953">
      <w:pPr>
        <w:pStyle w:val="Default"/>
        <w:rPr>
          <w:sz w:val="28"/>
          <w:szCs w:val="28"/>
        </w:rPr>
      </w:pPr>
    </w:p>
    <w:p w:rsidR="00620953" w:rsidRDefault="00620953" w:rsidP="0062095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Документы МКДОУ: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МКДОУ №120 г. Кирова; </w:t>
      </w:r>
    </w:p>
    <w:p w:rsidR="00620953" w:rsidRDefault="00620953" w:rsidP="00620953">
      <w:pPr>
        <w:pStyle w:val="Default"/>
        <w:numPr>
          <w:ilvl w:val="0"/>
          <w:numId w:val="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программа дошкольного образования МКДОУ № 120 г. Кирова, разработанная в соответствии с ФОП ДО и ФГОС ДО</w:t>
      </w:r>
      <w:r w:rsidR="006A27C8">
        <w:rPr>
          <w:sz w:val="28"/>
          <w:szCs w:val="28"/>
        </w:rPr>
        <w:t>.</w:t>
      </w:r>
    </w:p>
    <w:p w:rsidR="00CC1258" w:rsidRPr="00CC1258" w:rsidRDefault="00CC1258" w:rsidP="00CC1258">
      <w:pPr>
        <w:pStyle w:val="Default"/>
        <w:ind w:firstLine="709"/>
        <w:jc w:val="both"/>
        <w:rPr>
          <w:sz w:val="28"/>
          <w:szCs w:val="28"/>
        </w:rPr>
      </w:pPr>
      <w:r w:rsidRPr="00B21C43">
        <w:rPr>
          <w:b/>
          <w:sz w:val="28"/>
          <w:szCs w:val="28"/>
        </w:rPr>
        <w:t>Режим работы</w:t>
      </w:r>
      <w:r w:rsidRPr="00CC1258">
        <w:rPr>
          <w:sz w:val="28"/>
          <w:szCs w:val="28"/>
        </w:rPr>
        <w:t xml:space="preserve">: </w:t>
      </w:r>
      <w:r>
        <w:rPr>
          <w:sz w:val="28"/>
          <w:szCs w:val="28"/>
        </w:rPr>
        <w:t>пятидневная рабочая неделя (понедельник-пятница. Ежедневный график</w:t>
      </w:r>
      <w:r w:rsidRPr="00CC1258">
        <w:rPr>
          <w:sz w:val="28"/>
          <w:szCs w:val="28"/>
        </w:rPr>
        <w:t xml:space="preserve"> с 7:00 до 19:00 часов, выходные дни: суббота, воскресенье, государственные праздничные дни</w:t>
      </w:r>
      <w:r w:rsidR="00B21C43">
        <w:rPr>
          <w:sz w:val="28"/>
          <w:szCs w:val="28"/>
        </w:rPr>
        <w:t xml:space="preserve"> (</w:t>
      </w:r>
      <w:r w:rsidR="00B21C43" w:rsidRPr="00B21C43">
        <w:rPr>
          <w:sz w:val="28"/>
          <w:szCs w:val="28"/>
        </w:rPr>
        <w:t>5 ноября, 31 декабря, 1-4 января, 7, 8 января, 8 марта¸ 1-3 мая, 9,10 мая)</w:t>
      </w:r>
      <w:r w:rsidRPr="00CC1258">
        <w:rPr>
          <w:sz w:val="28"/>
          <w:szCs w:val="28"/>
        </w:rPr>
        <w:t>.</w:t>
      </w:r>
    </w:p>
    <w:p w:rsidR="00B21C43" w:rsidRDefault="00B21C43" w:rsidP="006A27C8">
      <w:pPr>
        <w:pStyle w:val="Default"/>
        <w:ind w:firstLine="709"/>
        <w:jc w:val="both"/>
        <w:rPr>
          <w:sz w:val="28"/>
          <w:szCs w:val="28"/>
        </w:rPr>
      </w:pPr>
    </w:p>
    <w:p w:rsidR="00620953" w:rsidRDefault="00620953" w:rsidP="006A27C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учебный график обсуждается и принимается Педагогическим советом и утверждается приказом заведующего МКДОУ до начала учебного года. Все изменения, вносимые в годовой календарный учебный график, утверждаются приказом заведующего образовательного учреждения и доводятся до всех участников образовательного процесса. </w:t>
      </w:r>
    </w:p>
    <w:p w:rsidR="00CC1258" w:rsidRDefault="00CC1258" w:rsidP="00CC1258">
      <w:pPr>
        <w:pStyle w:val="Default"/>
        <w:ind w:firstLine="709"/>
        <w:jc w:val="both"/>
        <w:rPr>
          <w:sz w:val="28"/>
          <w:szCs w:val="28"/>
        </w:rPr>
      </w:pPr>
    </w:p>
    <w:p w:rsidR="00CC1258" w:rsidRPr="00CC1258" w:rsidRDefault="00CC1258" w:rsidP="00CC125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п</w:t>
      </w:r>
      <w:r w:rsidRPr="00CC1258">
        <w:rPr>
          <w:sz w:val="28"/>
          <w:szCs w:val="28"/>
        </w:rPr>
        <w:t xml:space="preserve">рограмма реализуется в группах общеразвивающей направленности, как программа психолого-педагогической поддержки, позитивной социализации и индивидуализации, развития личности детей раннего и дошкольного возрастов и определяет комплекс основных характеристик дошкольного образования. </w:t>
      </w:r>
    </w:p>
    <w:p w:rsidR="00B21C43" w:rsidRDefault="00B21C43" w:rsidP="00CC1258">
      <w:pPr>
        <w:pStyle w:val="Default"/>
        <w:ind w:firstLine="709"/>
        <w:jc w:val="both"/>
        <w:rPr>
          <w:sz w:val="28"/>
          <w:szCs w:val="28"/>
        </w:rPr>
      </w:pPr>
    </w:p>
    <w:p w:rsidR="00CC1258" w:rsidRPr="00CC1258" w:rsidRDefault="00CC1258" w:rsidP="00CC1258">
      <w:pPr>
        <w:pStyle w:val="Default"/>
        <w:ind w:firstLine="709"/>
        <w:jc w:val="both"/>
        <w:rPr>
          <w:sz w:val="28"/>
          <w:szCs w:val="28"/>
        </w:rPr>
      </w:pPr>
      <w:r w:rsidRPr="00CC1258">
        <w:rPr>
          <w:sz w:val="28"/>
          <w:szCs w:val="28"/>
        </w:rPr>
        <w:t>Программа реализуется в течение всего периода пребывания детей в детском саду от 2 лет до прекращения образовательных отношений.</w:t>
      </w:r>
    </w:p>
    <w:p w:rsidR="00B21C43" w:rsidRDefault="00B21C43" w:rsidP="00CC1258">
      <w:pPr>
        <w:pStyle w:val="Default"/>
        <w:ind w:firstLine="709"/>
        <w:jc w:val="both"/>
        <w:rPr>
          <w:sz w:val="28"/>
          <w:szCs w:val="28"/>
        </w:rPr>
      </w:pPr>
    </w:p>
    <w:p w:rsidR="00CC1258" w:rsidRDefault="00CC1258" w:rsidP="00CC1258">
      <w:pPr>
        <w:pStyle w:val="Default"/>
        <w:ind w:firstLine="709"/>
        <w:jc w:val="both"/>
        <w:rPr>
          <w:sz w:val="28"/>
          <w:szCs w:val="28"/>
        </w:rPr>
      </w:pPr>
      <w:r w:rsidRPr="00CC1258">
        <w:rPr>
          <w:sz w:val="28"/>
          <w:szCs w:val="28"/>
        </w:rPr>
        <w:t>Реализация программы ДОУ предполагает интеграцию задач обучения и воспитания в едином образовательном процессе, предусматривает взаимодействие с разными субъектами образовательных отношений; обеспечивает основу для преемственности уровней дошкольного и начального общего образования».</w:t>
      </w:r>
    </w:p>
    <w:p w:rsidR="006A27C8" w:rsidRDefault="006A27C8" w:rsidP="006A27C8">
      <w:pPr>
        <w:pStyle w:val="Default"/>
        <w:ind w:firstLine="709"/>
        <w:jc w:val="both"/>
        <w:rPr>
          <w:sz w:val="28"/>
          <w:szCs w:val="28"/>
        </w:rPr>
      </w:pPr>
    </w:p>
    <w:p w:rsid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Группы МКДОУ по времени пребывания детей функционируют в режиме полного дня (12 –часовое пребывание); </w:t>
      </w:r>
    </w:p>
    <w:p w:rsidR="00B21C43" w:rsidRDefault="00B21C43" w:rsidP="00181635">
      <w:pPr>
        <w:pStyle w:val="Default"/>
        <w:ind w:firstLine="709"/>
        <w:jc w:val="both"/>
        <w:rPr>
          <w:sz w:val="28"/>
          <w:szCs w:val="28"/>
        </w:rPr>
      </w:pPr>
    </w:p>
    <w:p w:rsid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ДОУ функционирует 6 групп общеразвивающей направленности:</w:t>
      </w:r>
    </w:p>
    <w:p w:rsidR="00181635" w:rsidRP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181635">
        <w:rPr>
          <w:sz w:val="28"/>
          <w:szCs w:val="28"/>
        </w:rPr>
        <w:t>Количество групп для детей от 2 до 3 лет</w:t>
      </w:r>
      <w:r>
        <w:rPr>
          <w:sz w:val="28"/>
          <w:szCs w:val="28"/>
        </w:rPr>
        <w:t xml:space="preserve"> -</w:t>
      </w:r>
      <w:r w:rsidRPr="00181635">
        <w:rPr>
          <w:sz w:val="28"/>
          <w:szCs w:val="28"/>
        </w:rPr>
        <w:t xml:space="preserve"> 1</w:t>
      </w:r>
    </w:p>
    <w:p w:rsidR="00181635" w:rsidRP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181635">
        <w:rPr>
          <w:sz w:val="28"/>
          <w:szCs w:val="28"/>
        </w:rPr>
        <w:t>Количество групп для детей от 3 до 4 лет</w:t>
      </w:r>
      <w:r>
        <w:rPr>
          <w:sz w:val="28"/>
          <w:szCs w:val="28"/>
        </w:rPr>
        <w:t xml:space="preserve"> -</w:t>
      </w:r>
      <w:r w:rsidRPr="00181635">
        <w:rPr>
          <w:sz w:val="28"/>
          <w:szCs w:val="28"/>
        </w:rPr>
        <w:t xml:space="preserve"> 1</w:t>
      </w:r>
    </w:p>
    <w:p w:rsidR="00181635" w:rsidRP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181635">
        <w:rPr>
          <w:sz w:val="28"/>
          <w:szCs w:val="28"/>
        </w:rPr>
        <w:t>Количество групп для детей от 4 до 5 лет</w:t>
      </w:r>
      <w:r>
        <w:rPr>
          <w:sz w:val="28"/>
          <w:szCs w:val="28"/>
        </w:rPr>
        <w:t xml:space="preserve"> -</w:t>
      </w:r>
      <w:r w:rsidRPr="00181635">
        <w:rPr>
          <w:sz w:val="28"/>
          <w:szCs w:val="28"/>
        </w:rPr>
        <w:t xml:space="preserve"> 1</w:t>
      </w:r>
    </w:p>
    <w:p w:rsidR="00181635" w:rsidRP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181635">
        <w:rPr>
          <w:sz w:val="28"/>
          <w:szCs w:val="28"/>
        </w:rPr>
        <w:t xml:space="preserve">Количество групп для детей от 5 до 6 лет </w:t>
      </w:r>
      <w:r>
        <w:rPr>
          <w:sz w:val="28"/>
          <w:szCs w:val="28"/>
        </w:rPr>
        <w:t>-</w:t>
      </w:r>
      <w:r w:rsidRPr="00181635">
        <w:rPr>
          <w:sz w:val="28"/>
          <w:szCs w:val="28"/>
        </w:rPr>
        <w:t xml:space="preserve"> 1</w:t>
      </w:r>
    </w:p>
    <w:p w:rsidR="00181635" w:rsidRP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181635">
        <w:rPr>
          <w:sz w:val="28"/>
          <w:szCs w:val="28"/>
        </w:rPr>
        <w:t>Количество групп для детей от 6 до 7 лет</w:t>
      </w:r>
      <w:r>
        <w:rPr>
          <w:sz w:val="28"/>
          <w:szCs w:val="28"/>
        </w:rPr>
        <w:t xml:space="preserve"> -</w:t>
      </w:r>
      <w:r w:rsidRPr="00181635">
        <w:rPr>
          <w:sz w:val="28"/>
          <w:szCs w:val="28"/>
        </w:rPr>
        <w:t xml:space="preserve"> 2</w:t>
      </w:r>
    </w:p>
    <w:p w:rsid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</w:p>
    <w:p w:rsidR="00620953" w:rsidRDefault="00620953" w:rsidP="006A27C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 учитывает возрастные психофизические особенности воспитанников ДОУ и отвечает требованиям охраны их жизни и здоровья детей</w:t>
      </w:r>
      <w:r w:rsidR="00181635">
        <w:rPr>
          <w:sz w:val="28"/>
          <w:szCs w:val="28"/>
        </w:rPr>
        <w:t>.</w:t>
      </w:r>
    </w:p>
    <w:p w:rsidR="00B21C43" w:rsidRDefault="00B21C43" w:rsidP="00B21C43">
      <w:pPr>
        <w:pStyle w:val="Default"/>
        <w:ind w:firstLine="709"/>
        <w:jc w:val="both"/>
        <w:rPr>
          <w:sz w:val="28"/>
          <w:szCs w:val="28"/>
        </w:rPr>
      </w:pPr>
    </w:p>
    <w:p w:rsidR="00B21C43" w:rsidRPr="00B21C43" w:rsidRDefault="00B21C43" w:rsidP="00B21C43">
      <w:pPr>
        <w:pStyle w:val="Default"/>
        <w:ind w:firstLine="709"/>
        <w:jc w:val="both"/>
        <w:rPr>
          <w:sz w:val="28"/>
          <w:szCs w:val="28"/>
        </w:rPr>
      </w:pPr>
      <w:r w:rsidRPr="00B21C43">
        <w:rPr>
          <w:sz w:val="28"/>
          <w:szCs w:val="28"/>
        </w:rPr>
        <w:t xml:space="preserve">Комплектование детей в группы раннего </w:t>
      </w:r>
      <w:proofErr w:type="gramStart"/>
      <w:r w:rsidRPr="00B21C43">
        <w:rPr>
          <w:sz w:val="28"/>
          <w:szCs w:val="28"/>
        </w:rPr>
        <w:t>возраста  идёт</w:t>
      </w:r>
      <w:proofErr w:type="gramEnd"/>
      <w:r w:rsidRPr="00B21C43">
        <w:rPr>
          <w:sz w:val="28"/>
          <w:szCs w:val="28"/>
        </w:rPr>
        <w:t xml:space="preserve"> до 30 октября. Поэтому непосредственно образовательная деятельность начинается по истечению адаптационного периода (с 1 ноября), в связи с этим количество учебных недель сокращается до 25 недель.</w:t>
      </w:r>
    </w:p>
    <w:p w:rsidR="00B21C43" w:rsidRPr="00B21C43" w:rsidRDefault="00B21C43" w:rsidP="00B21C43">
      <w:pPr>
        <w:pStyle w:val="Default"/>
        <w:ind w:firstLine="709"/>
        <w:jc w:val="both"/>
        <w:rPr>
          <w:sz w:val="28"/>
          <w:szCs w:val="28"/>
        </w:rPr>
      </w:pPr>
      <w:r w:rsidRPr="00B21C43">
        <w:rPr>
          <w:sz w:val="28"/>
          <w:szCs w:val="28"/>
        </w:rPr>
        <w:t>Примечание: в группах детей младшего дошкольного возраста количество недель образовательной деятельности первого периода может быть изменено и зависит от периода адаптации детей к условиям детского сада, но образовательный процесс начинается не позднее 1 ноября.</w:t>
      </w:r>
    </w:p>
    <w:p w:rsidR="00181635" w:rsidRDefault="00181635" w:rsidP="006A27C8">
      <w:pPr>
        <w:pStyle w:val="Default"/>
        <w:ind w:firstLine="709"/>
        <w:jc w:val="both"/>
        <w:rPr>
          <w:sz w:val="28"/>
          <w:szCs w:val="28"/>
        </w:rPr>
      </w:pPr>
    </w:p>
    <w:p w:rsidR="00181635" w:rsidRDefault="00181635" w:rsidP="00181635">
      <w:pPr>
        <w:pStyle w:val="Default"/>
      </w:pPr>
    </w:p>
    <w:p w:rsid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учебный график рассчитан на работу с детьми от 2 до 8 лет </w:t>
      </w:r>
    </w:p>
    <w:p w:rsidR="00181635" w:rsidRDefault="00181635" w:rsidP="00181635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1 образовательный период </w:t>
      </w:r>
      <w:r>
        <w:rPr>
          <w:b/>
          <w:bCs/>
          <w:sz w:val="28"/>
          <w:szCs w:val="28"/>
        </w:rPr>
        <w:t>01.09.2023 г. - 31.05.2024 г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32 недели</w:t>
      </w:r>
    </w:p>
    <w:p w:rsidR="00181635" w:rsidRDefault="00181635" w:rsidP="00181635">
      <w:pPr>
        <w:pStyle w:val="Default"/>
        <w:spacing w:after="14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2 образовательный период </w:t>
      </w:r>
      <w:r>
        <w:rPr>
          <w:b/>
          <w:bCs/>
          <w:sz w:val="28"/>
          <w:szCs w:val="28"/>
        </w:rPr>
        <w:t xml:space="preserve">01.06.2024 г.- 31.08.2024 г.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181635">
        <w:rPr>
          <w:bCs/>
          <w:sz w:val="28"/>
          <w:szCs w:val="28"/>
        </w:rPr>
        <w:t>14 недель</w:t>
      </w:r>
    </w:p>
    <w:p w:rsidR="00181635" w:rsidRDefault="00181635" w:rsidP="00181635">
      <w:pPr>
        <w:pStyle w:val="Default"/>
        <w:ind w:firstLine="709"/>
        <w:jc w:val="both"/>
        <w:rPr>
          <w:sz w:val="28"/>
          <w:szCs w:val="28"/>
        </w:rPr>
      </w:pPr>
      <w:bookmarkStart w:id="1" w:name="_Toc139567860"/>
    </w:p>
    <w:p w:rsidR="00181635" w:rsidRPr="00CC1258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CC1258">
        <w:rPr>
          <w:sz w:val="28"/>
          <w:szCs w:val="28"/>
        </w:rPr>
        <w:t>Педагогическая диагностика направлена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B21C43" w:rsidRDefault="00B21C43" w:rsidP="00181635">
      <w:pPr>
        <w:pStyle w:val="Default"/>
        <w:ind w:firstLine="709"/>
        <w:jc w:val="both"/>
        <w:rPr>
          <w:sz w:val="28"/>
          <w:szCs w:val="28"/>
        </w:rPr>
      </w:pPr>
      <w:bookmarkStart w:id="2" w:name="_Toc139567861"/>
      <w:bookmarkEnd w:id="1"/>
    </w:p>
    <w:p w:rsidR="00181635" w:rsidRPr="00CC1258" w:rsidRDefault="00181635" w:rsidP="00181635">
      <w:pPr>
        <w:pStyle w:val="Default"/>
        <w:ind w:firstLine="709"/>
        <w:jc w:val="both"/>
        <w:rPr>
          <w:sz w:val="28"/>
          <w:szCs w:val="28"/>
        </w:rPr>
      </w:pPr>
      <w:r w:rsidRPr="00CC1258">
        <w:rPr>
          <w:sz w:val="28"/>
          <w:szCs w:val="28"/>
        </w:rPr>
        <w:t>Периодичность проведения педагогической диагностики</w:t>
      </w:r>
      <w:r w:rsidR="00A5390D">
        <w:rPr>
          <w:sz w:val="28"/>
          <w:szCs w:val="28"/>
        </w:rPr>
        <w:t xml:space="preserve"> – 2 раза</w:t>
      </w:r>
      <w:r w:rsidR="00B21C43">
        <w:rPr>
          <w:sz w:val="28"/>
          <w:szCs w:val="28"/>
        </w:rPr>
        <w:t xml:space="preserve">: </w:t>
      </w:r>
    </w:p>
    <w:p w:rsidR="00181635" w:rsidRDefault="00181635" w:rsidP="00181635">
      <w:pPr>
        <w:pStyle w:val="a7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CC1258">
        <w:rPr>
          <w:rFonts w:ascii="Times New Roman" w:eastAsia="Times New Roman" w:hAnsi="Times New Roman" w:cs="Times New Roman"/>
          <w:i w:val="0"/>
          <w:sz w:val="28"/>
          <w:szCs w:val="28"/>
        </w:rPr>
        <w:t>на начальном этапе освоения ребёнком Программы в зависимости от времени его поступления в дошкольную группу (стартовая диагностика). При проведении диагностики на начальном этапе учитывается адаптационный период пребывания ребёнка в группе</w:t>
      </w:r>
      <w:r w:rsidR="00A5390D">
        <w:rPr>
          <w:rFonts w:ascii="Times New Roman" w:eastAsia="Times New Roman" w:hAnsi="Times New Roman" w:cs="Times New Roman"/>
          <w:i w:val="0"/>
          <w:sz w:val="28"/>
          <w:szCs w:val="28"/>
        </w:rPr>
        <w:t>:</w:t>
      </w:r>
    </w:p>
    <w:p w:rsidR="00A5390D" w:rsidRPr="00A5390D" w:rsidRDefault="00A5390D" w:rsidP="00A5390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635" w:rsidRPr="00A5390D" w:rsidRDefault="00A5390D" w:rsidP="00A5390D">
      <w:pPr>
        <w:pStyle w:val="Default"/>
        <w:numPr>
          <w:ilvl w:val="0"/>
          <w:numId w:val="4"/>
        </w:numPr>
        <w:spacing w:after="14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 результаты (возрастные характеристики возможных достижений ребенка)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21C43">
        <w:rPr>
          <w:sz w:val="28"/>
          <w:szCs w:val="28"/>
        </w:rPr>
        <w:tab/>
      </w:r>
      <w:r w:rsidR="00B21C43">
        <w:rPr>
          <w:sz w:val="28"/>
          <w:szCs w:val="28"/>
        </w:rPr>
        <w:tab/>
      </w:r>
      <w:r w:rsidRPr="00A5390D">
        <w:rPr>
          <w:b/>
          <w:sz w:val="28"/>
          <w:szCs w:val="28"/>
        </w:rPr>
        <w:t>1.09.23г. – 15.09.23г.</w:t>
      </w:r>
      <w:r>
        <w:rPr>
          <w:b/>
          <w:sz w:val="28"/>
          <w:szCs w:val="28"/>
        </w:rPr>
        <w:tab/>
      </w:r>
      <w:r w:rsidRPr="00A5390D">
        <w:rPr>
          <w:sz w:val="28"/>
          <w:szCs w:val="28"/>
        </w:rPr>
        <w:t>2 недели</w:t>
      </w:r>
    </w:p>
    <w:p w:rsidR="00A5390D" w:rsidRDefault="00A5390D" w:rsidP="00A5390D">
      <w:pPr>
        <w:pStyle w:val="Default"/>
        <w:spacing w:after="14"/>
        <w:rPr>
          <w:sz w:val="28"/>
          <w:szCs w:val="28"/>
        </w:rPr>
      </w:pPr>
    </w:p>
    <w:p w:rsidR="00181635" w:rsidRPr="00A5390D" w:rsidRDefault="00181635" w:rsidP="00181635">
      <w:pPr>
        <w:pStyle w:val="a7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  <w:r w:rsidRPr="00CC1258">
        <w:rPr>
          <w:rFonts w:ascii="Times New Roman" w:eastAsia="Times New Roman" w:hAnsi="Times New Roman" w:cs="Times New Roman"/>
          <w:i w:val="0"/>
          <w:sz w:val="28"/>
          <w:szCs w:val="28"/>
        </w:rPr>
        <w:t>на завершающем этапе освоения программы его возрастной группой (заключительная, финальная диагностика). Сравнение результатов стартовой и финальной диагностики позволяет выявить индивидуальную динамику развития ребёнка.</w:t>
      </w:r>
      <w:bookmarkEnd w:id="2"/>
    </w:p>
    <w:p w:rsidR="00A5390D" w:rsidRDefault="00A5390D" w:rsidP="00A5390D">
      <w:pPr>
        <w:pStyle w:val="Default"/>
        <w:numPr>
          <w:ilvl w:val="0"/>
          <w:numId w:val="4"/>
        </w:numPr>
        <w:spacing w:after="14"/>
        <w:ind w:left="426"/>
        <w:rPr>
          <w:sz w:val="28"/>
          <w:szCs w:val="28"/>
        </w:rPr>
      </w:pPr>
      <w:r>
        <w:rPr>
          <w:sz w:val="28"/>
          <w:szCs w:val="28"/>
        </w:rPr>
        <w:t>Образовательные результаты (по основным областям ОП ДО МКДОУ)</w:t>
      </w:r>
    </w:p>
    <w:p w:rsidR="00A5390D" w:rsidRDefault="00A5390D" w:rsidP="00A5390D">
      <w:pPr>
        <w:pStyle w:val="Default"/>
        <w:spacing w:after="14"/>
        <w:ind w:left="4248" w:firstLine="708"/>
        <w:rPr>
          <w:sz w:val="28"/>
          <w:szCs w:val="28"/>
        </w:rPr>
      </w:pPr>
      <w:r w:rsidRPr="00A5390D">
        <w:rPr>
          <w:b/>
          <w:sz w:val="28"/>
          <w:szCs w:val="28"/>
        </w:rPr>
        <w:t>15.05.24г. – 31.05.24г</w:t>
      </w:r>
      <w:r w:rsidRPr="00A5390D">
        <w:rPr>
          <w:sz w:val="28"/>
          <w:szCs w:val="28"/>
        </w:rPr>
        <w:t>.</w:t>
      </w:r>
      <w:r>
        <w:rPr>
          <w:sz w:val="28"/>
          <w:szCs w:val="28"/>
        </w:rPr>
        <w:tab/>
        <w:t>2,5 недели</w:t>
      </w:r>
    </w:p>
    <w:p w:rsidR="00A5390D" w:rsidRDefault="00A5390D" w:rsidP="00A5390D">
      <w:pPr>
        <w:pStyle w:val="Default"/>
        <w:numPr>
          <w:ilvl w:val="0"/>
          <w:numId w:val="4"/>
        </w:numPr>
        <w:spacing w:after="14"/>
        <w:ind w:left="426"/>
        <w:rPr>
          <w:sz w:val="28"/>
          <w:szCs w:val="28"/>
        </w:rPr>
      </w:pPr>
      <w:r w:rsidRPr="00A5390D">
        <w:rPr>
          <w:sz w:val="28"/>
          <w:szCs w:val="28"/>
        </w:rPr>
        <w:t>В младших группах сроки определяются отдельно по каждой группе, исходя из результатов адаптации</w:t>
      </w:r>
      <w:r>
        <w:rPr>
          <w:sz w:val="28"/>
          <w:szCs w:val="28"/>
        </w:rPr>
        <w:tab/>
      </w:r>
      <w:r w:rsidR="00B21C43">
        <w:rPr>
          <w:sz w:val="28"/>
          <w:szCs w:val="28"/>
        </w:rPr>
        <w:tab/>
      </w:r>
      <w:r w:rsidR="00B21C43">
        <w:rPr>
          <w:sz w:val="28"/>
          <w:szCs w:val="28"/>
        </w:rPr>
        <w:tab/>
      </w:r>
      <w:r w:rsidRPr="00A5390D">
        <w:rPr>
          <w:b/>
          <w:sz w:val="28"/>
          <w:szCs w:val="28"/>
        </w:rPr>
        <w:t>27.04.24г. – 05.05.24г.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1,5 недели</w:t>
      </w:r>
    </w:p>
    <w:p w:rsidR="00A5390D" w:rsidRPr="00A5390D" w:rsidRDefault="00A5390D" w:rsidP="00A5390D">
      <w:pPr>
        <w:pStyle w:val="Default"/>
        <w:spacing w:after="14"/>
        <w:rPr>
          <w:sz w:val="28"/>
          <w:szCs w:val="28"/>
        </w:rPr>
      </w:pPr>
    </w:p>
    <w:p w:rsidR="00A5390D" w:rsidRDefault="00A5390D" w:rsidP="00181635">
      <w:pPr>
        <w:pStyle w:val="a7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A5390D">
        <w:rPr>
          <w:rFonts w:ascii="Times New Roman" w:eastAsia="Times New Roman" w:hAnsi="Times New Roman" w:cs="Times New Roman"/>
          <w:i w:val="0"/>
          <w:sz w:val="28"/>
          <w:szCs w:val="28"/>
        </w:rPr>
        <w:t>Диагностика психологического изучения готовности детей к школе</w:t>
      </w:r>
      <w:r>
        <w:rPr>
          <w:rFonts w:ascii="Times New Roman" w:eastAsia="Times New Roman" w:hAnsi="Times New Roman" w:cs="Times New Roman"/>
          <w:i w:val="0"/>
          <w:sz w:val="28"/>
          <w:szCs w:val="28"/>
        </w:rPr>
        <w:t>:</w:t>
      </w:r>
    </w:p>
    <w:p w:rsidR="00A5390D" w:rsidRDefault="00A5390D" w:rsidP="00A5390D">
      <w:pPr>
        <w:pBdr>
          <w:top w:val="nil"/>
          <w:left w:val="nil"/>
          <w:bottom w:val="nil"/>
          <w:right w:val="nil"/>
          <w:between w:val="nil"/>
        </w:pBdr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1.09.23г. – 14.09.23г.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2 недели</w:t>
      </w:r>
    </w:p>
    <w:p w:rsidR="00A5390D" w:rsidRPr="00A5390D" w:rsidRDefault="00A5390D" w:rsidP="00A5390D">
      <w:pPr>
        <w:pBdr>
          <w:top w:val="nil"/>
          <w:left w:val="nil"/>
          <w:bottom w:val="nil"/>
          <w:right w:val="nil"/>
          <w:between w:val="nil"/>
        </w:pBdr>
        <w:ind w:left="49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90D">
        <w:rPr>
          <w:rFonts w:ascii="Times New Roman" w:eastAsia="Times New Roman" w:hAnsi="Times New Roman" w:cs="Times New Roman"/>
          <w:b/>
          <w:sz w:val="28"/>
          <w:szCs w:val="28"/>
        </w:rPr>
        <w:t>17.04.24г – 30.04.24г.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2 недели</w:t>
      </w:r>
    </w:p>
    <w:p w:rsidR="00A5390D" w:rsidRPr="00A5390D" w:rsidRDefault="00A5390D" w:rsidP="00A5390D">
      <w:pPr>
        <w:pStyle w:val="Default"/>
        <w:ind w:firstLine="709"/>
        <w:jc w:val="both"/>
        <w:rPr>
          <w:sz w:val="28"/>
          <w:szCs w:val="28"/>
        </w:rPr>
      </w:pPr>
      <w:r w:rsidRPr="00A5390D">
        <w:rPr>
          <w:sz w:val="28"/>
          <w:szCs w:val="28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A5390D" w:rsidRPr="00A5390D" w:rsidRDefault="00A5390D" w:rsidP="00A5390D">
      <w:pPr>
        <w:pStyle w:val="Default"/>
        <w:ind w:firstLine="709"/>
        <w:jc w:val="both"/>
        <w:rPr>
          <w:sz w:val="28"/>
          <w:szCs w:val="28"/>
        </w:rPr>
      </w:pPr>
      <w:r w:rsidRPr="00A5390D">
        <w:rPr>
          <w:sz w:val="28"/>
          <w:szCs w:val="28"/>
        </w:rPr>
        <w:t xml:space="preserve">     1.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развития).</w:t>
      </w:r>
    </w:p>
    <w:p w:rsidR="00A5390D" w:rsidRPr="00A5390D" w:rsidRDefault="00A5390D" w:rsidP="00A5390D">
      <w:pPr>
        <w:pStyle w:val="Default"/>
        <w:ind w:firstLine="709"/>
        <w:jc w:val="both"/>
        <w:rPr>
          <w:sz w:val="28"/>
          <w:szCs w:val="28"/>
        </w:rPr>
      </w:pPr>
      <w:r w:rsidRPr="00A5390D">
        <w:rPr>
          <w:sz w:val="28"/>
          <w:szCs w:val="28"/>
        </w:rPr>
        <w:t xml:space="preserve">     2. Оптимизации работы с группой детей.</w:t>
      </w:r>
    </w:p>
    <w:p w:rsidR="00620953" w:rsidRDefault="00620953" w:rsidP="00A5390D">
      <w:pPr>
        <w:pStyle w:val="Default"/>
        <w:ind w:firstLine="709"/>
        <w:jc w:val="both"/>
        <w:rPr>
          <w:sz w:val="28"/>
          <w:szCs w:val="28"/>
        </w:rPr>
      </w:pPr>
    </w:p>
    <w:p w:rsidR="00B21C43" w:rsidRDefault="00B21C43" w:rsidP="00B21C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1C43" w:rsidRDefault="00B21C43" w:rsidP="00B21C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21C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Проектирование образовательной деятельности. </w:t>
      </w:r>
    </w:p>
    <w:p w:rsidR="00B21C43" w:rsidRDefault="00B21C43" w:rsidP="00B21C43">
      <w:pPr>
        <w:pStyle w:val="Default"/>
        <w:ind w:firstLine="709"/>
        <w:jc w:val="both"/>
        <w:rPr>
          <w:sz w:val="28"/>
          <w:szCs w:val="28"/>
        </w:rPr>
      </w:pPr>
      <w:r w:rsidRPr="00B21C43">
        <w:rPr>
          <w:sz w:val="28"/>
          <w:szCs w:val="28"/>
        </w:rPr>
        <w:t xml:space="preserve">В течение дня предусматривается чередование непосредственно образовательной деятельности, требующей повышенной познавательной активности и умственного напряжения детей (познавательно-исследовательская деятельность, речевое развитие) с творческими, подвижными (продуктивная, двигательная, музыкально-художественная деятельность). </w:t>
      </w:r>
    </w:p>
    <w:p w:rsidR="00B21C43" w:rsidRPr="00B21C43" w:rsidRDefault="00B21C43" w:rsidP="00B21C43">
      <w:pPr>
        <w:pStyle w:val="Default"/>
        <w:ind w:firstLine="709"/>
        <w:jc w:val="both"/>
        <w:rPr>
          <w:sz w:val="28"/>
          <w:szCs w:val="28"/>
        </w:rPr>
      </w:pPr>
    </w:p>
    <w:p w:rsidR="00B21C43" w:rsidRPr="00B21C43" w:rsidRDefault="00B21C43" w:rsidP="00B21C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B21C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Требования и показатели организации образовательного процесса </w:t>
      </w:r>
    </w:p>
    <w:p w:rsidR="00B21C43" w:rsidRDefault="00B21C43" w:rsidP="00B21C4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9076" w:type="dxa"/>
        <w:tblInd w:w="-7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"/>
        <w:gridCol w:w="4451"/>
        <w:gridCol w:w="1984"/>
        <w:gridCol w:w="2627"/>
      </w:tblGrid>
      <w:tr w:rsidR="00B21C43" w:rsidRPr="00B704E6" w:rsidTr="00B21C43">
        <w:trPr>
          <w:trHeight w:val="20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43" w:rsidRPr="00B21C43" w:rsidRDefault="00B21C43" w:rsidP="00B21C43">
            <w:pPr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21C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43" w:rsidRPr="00B21C43" w:rsidRDefault="00B21C43" w:rsidP="00B21C43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21C4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Возраст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43" w:rsidRPr="00B21C43" w:rsidRDefault="00B21C43" w:rsidP="00B21C43">
            <w:pPr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B21C43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Норматив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Требования к организации образовательного процесса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37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Начало занятий не ранее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8.00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37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Окончание занятий, не позднее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17.00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1,5 до 3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3 до 4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4 до 5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5 до 6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6 до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1,5 до 3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3 до 4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4 до 5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5 до 6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 минут или 75 минут при организации 1 занятия после дневного сна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1C43" w:rsidRPr="00B704E6" w:rsidRDefault="00B21C43" w:rsidP="00B21C43">
            <w:pPr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 6 до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перерывов между занятиями,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Перерыв во время занятий для гимнастики,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2-х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9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Показатели организации режима дня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ночного сна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1 - 3 года 4 - 7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 часов 11 часов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дневного сна,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1 - 3 года 4 - 7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часа 2,5 часа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Продолжительность прогулок,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детей до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 часа в день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Суммарный объем двигательной активности,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час в день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Утренний подъем, не ранее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возрасты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 ч 00 минут</w:t>
            </w:r>
          </w:p>
        </w:tc>
      </w:tr>
      <w:tr w:rsidR="00B21C43" w:rsidRPr="00B704E6" w:rsidTr="00B21C43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4A0" w:firstRow="1" w:lastRow="0" w:firstColumn="1" w:lastColumn="0" w:noHBand="0" w:noVBand="1"/>
        </w:tblPrEx>
        <w:trPr>
          <w:gridBefore w:val="1"/>
          <w:wBefore w:w="14" w:type="dxa"/>
          <w:trHeight w:val="20"/>
          <w:jc w:val="center"/>
        </w:trPr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Утренняя зарядка, продолжительность, не менее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7 лет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43" w:rsidRPr="00B704E6" w:rsidRDefault="00B21C43" w:rsidP="00B21C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704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минут</w:t>
            </w:r>
          </w:p>
        </w:tc>
      </w:tr>
    </w:tbl>
    <w:p w:rsidR="00B21C43" w:rsidRPr="00A5390D" w:rsidRDefault="00B21C43" w:rsidP="00A5390D">
      <w:pPr>
        <w:pStyle w:val="Default"/>
        <w:ind w:firstLine="709"/>
        <w:jc w:val="both"/>
        <w:rPr>
          <w:sz w:val="28"/>
          <w:szCs w:val="28"/>
        </w:rPr>
      </w:pPr>
    </w:p>
    <w:sectPr w:rsidR="00B21C43" w:rsidRPr="00A5390D" w:rsidSect="006A27C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C4D78"/>
    <w:multiLevelType w:val="hybridMultilevel"/>
    <w:tmpl w:val="837488EC"/>
    <w:lvl w:ilvl="0" w:tplc="79263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8315B"/>
    <w:multiLevelType w:val="hybridMultilevel"/>
    <w:tmpl w:val="D34CA450"/>
    <w:lvl w:ilvl="0" w:tplc="3FDC24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50350"/>
    <w:multiLevelType w:val="hybridMultilevel"/>
    <w:tmpl w:val="691A8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7093C"/>
    <w:multiLevelType w:val="hybridMultilevel"/>
    <w:tmpl w:val="0DA4B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A71"/>
    <w:rsid w:val="00181635"/>
    <w:rsid w:val="00620953"/>
    <w:rsid w:val="006A27C8"/>
    <w:rsid w:val="00766C73"/>
    <w:rsid w:val="00A5390D"/>
    <w:rsid w:val="00B21C43"/>
    <w:rsid w:val="00CC1258"/>
    <w:rsid w:val="00CC6A71"/>
    <w:rsid w:val="00CD4590"/>
    <w:rsid w:val="00DA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503C1-63F9-4940-8CF8-FC8CE249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A71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A71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бычный1"/>
    <w:rsid w:val="00CC6A71"/>
    <w:pPr>
      <w:spacing w:after="0" w:line="276" w:lineRule="auto"/>
    </w:pPr>
    <w:rPr>
      <w:rFonts w:ascii="Arial" w:eastAsia="Arial" w:hAnsi="Arial" w:cs="Arial"/>
      <w:lang w:eastAsia="ru-RU"/>
    </w:rPr>
  </w:style>
  <w:style w:type="paragraph" w:customStyle="1" w:styleId="Default">
    <w:name w:val="Default"/>
    <w:rsid w:val="006209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basedOn w:val="a0"/>
    <w:link w:val="10"/>
    <w:rsid w:val="00CC125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4"/>
    <w:rsid w:val="00CC1258"/>
    <w:pPr>
      <w:shd w:val="clear" w:color="auto" w:fill="FFFFFF"/>
      <w:spacing w:before="42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Сноска_"/>
    <w:basedOn w:val="a0"/>
    <w:link w:val="a6"/>
    <w:rsid w:val="00CC125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Сноска"/>
    <w:basedOn w:val="a"/>
    <w:link w:val="a5"/>
    <w:rsid w:val="00CC1258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styleId="a7">
    <w:name w:val="List Paragraph"/>
    <w:basedOn w:val="a"/>
    <w:uiPriority w:val="1"/>
    <w:qFormat/>
    <w:rsid w:val="00CC1258"/>
    <w:pPr>
      <w:spacing w:after="200" w:line="288" w:lineRule="auto"/>
      <w:ind w:left="720"/>
      <w:contextualSpacing/>
      <w:jc w:val="left"/>
    </w:pPr>
    <w:rPr>
      <w:i/>
      <w:iCs/>
      <w:sz w:val="20"/>
      <w:szCs w:val="20"/>
    </w:rPr>
  </w:style>
  <w:style w:type="paragraph" w:customStyle="1" w:styleId="ConsPlusNormal">
    <w:name w:val="ConsPlusNormal"/>
    <w:rsid w:val="00B21C4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2023-08-31T14:41:00Z</dcterms:created>
  <dcterms:modified xsi:type="dcterms:W3CDTF">2023-08-31T14:41:00Z</dcterms:modified>
</cp:coreProperties>
</file>